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3" w:rsidRDefault="00A048AE" w:rsidP="00312963">
      <w:pPr>
        <w:pStyle w:val="IntenseQuote"/>
        <w:jc w:val="center"/>
        <w:rPr>
          <w:i w:val="0"/>
          <w:color w:val="auto"/>
          <w:sz w:val="36"/>
          <w:szCs w:val="36"/>
        </w:rPr>
      </w:pPr>
      <w:r>
        <w:rPr>
          <w:i w:val="0"/>
          <w:color w:val="auto"/>
          <w:sz w:val="36"/>
          <w:szCs w:val="36"/>
        </w:rPr>
        <w:t>Peer Feedback Sheet</w:t>
      </w:r>
    </w:p>
    <w:p w:rsidR="00312963" w:rsidRDefault="00312963" w:rsidP="003129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2963" w:rsidTr="001302E4">
        <w:trPr>
          <w:trHeight w:val="1104"/>
        </w:trPr>
        <w:tc>
          <w:tcPr>
            <w:tcW w:w="9242" w:type="dxa"/>
          </w:tcPr>
          <w:p w:rsidR="00312963" w:rsidRDefault="00312963" w:rsidP="001302E4">
            <w:pPr>
              <w:jc w:val="both"/>
              <w:rPr>
                <w:lang w:val="en"/>
              </w:rPr>
            </w:pPr>
          </w:p>
          <w:p w:rsidR="00312963" w:rsidRPr="00A048AE" w:rsidRDefault="00A048AE" w:rsidP="00A048AE">
            <w:pPr>
              <w:rPr>
                <w:b/>
                <w:sz w:val="32"/>
                <w:szCs w:val="32"/>
                <w:lang w:val="en"/>
              </w:rPr>
            </w:pPr>
            <w:r w:rsidRPr="00A048AE">
              <w:rPr>
                <w:b/>
                <w:sz w:val="32"/>
                <w:szCs w:val="32"/>
                <w:lang w:val="en"/>
              </w:rPr>
              <w:t>Storyteller’s Name</w:t>
            </w:r>
          </w:p>
          <w:p w:rsidR="00A048AE" w:rsidRPr="00A048AE" w:rsidRDefault="00A048AE" w:rsidP="00A048AE">
            <w:pPr>
              <w:rPr>
                <w:b/>
                <w:sz w:val="32"/>
                <w:szCs w:val="32"/>
                <w:lang w:val="en"/>
              </w:rPr>
            </w:pPr>
          </w:p>
          <w:p w:rsidR="00A048AE" w:rsidRPr="00A048AE" w:rsidRDefault="00A048AE" w:rsidP="00A048AE">
            <w:pPr>
              <w:rPr>
                <w:b/>
                <w:sz w:val="32"/>
                <w:szCs w:val="32"/>
                <w:lang w:val="en"/>
              </w:rPr>
            </w:pPr>
          </w:p>
          <w:p w:rsidR="00A048AE" w:rsidRPr="00A048AE" w:rsidRDefault="00A048AE" w:rsidP="00A048AE">
            <w:pPr>
              <w:rPr>
                <w:b/>
                <w:sz w:val="32"/>
                <w:szCs w:val="32"/>
                <w:lang w:val="en"/>
              </w:rPr>
            </w:pPr>
            <w:r w:rsidRPr="00A048AE">
              <w:rPr>
                <w:b/>
                <w:sz w:val="32"/>
                <w:szCs w:val="32"/>
                <w:lang w:val="en"/>
              </w:rPr>
              <w:t>Story Title</w:t>
            </w:r>
          </w:p>
          <w:p w:rsidR="00A048AE" w:rsidRDefault="00A048AE" w:rsidP="00A048AE">
            <w:pPr>
              <w:rPr>
                <w:b/>
                <w:lang w:val="en"/>
              </w:rPr>
            </w:pPr>
          </w:p>
          <w:p w:rsidR="00A048AE" w:rsidRDefault="00A048AE" w:rsidP="00A048AE">
            <w:pPr>
              <w:rPr>
                <w:lang w:val="en"/>
              </w:rPr>
            </w:pPr>
          </w:p>
        </w:tc>
      </w:tr>
    </w:tbl>
    <w:p w:rsidR="00312963" w:rsidRDefault="00312963" w:rsidP="00312963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048AE" w:rsidTr="00A048AE">
        <w:tc>
          <w:tcPr>
            <w:tcW w:w="2310" w:type="dxa"/>
          </w:tcPr>
          <w:p w:rsidR="00A048AE" w:rsidRPr="00A048AE" w:rsidRDefault="00A048AE" w:rsidP="00A048AE">
            <w:pPr>
              <w:jc w:val="center"/>
              <w:rPr>
                <w:b/>
                <w:sz w:val="32"/>
                <w:szCs w:val="32"/>
              </w:rPr>
            </w:pPr>
            <w:r w:rsidRPr="00A048AE">
              <w:rPr>
                <w:b/>
                <w:sz w:val="32"/>
                <w:szCs w:val="32"/>
              </w:rPr>
              <w:t>Three things I knew about the storyteller</w:t>
            </w:r>
          </w:p>
        </w:tc>
        <w:tc>
          <w:tcPr>
            <w:tcW w:w="2310" w:type="dxa"/>
          </w:tcPr>
          <w:p w:rsidR="00A048AE" w:rsidRPr="00A048AE" w:rsidRDefault="00A048AE" w:rsidP="00A048AE">
            <w:pPr>
              <w:jc w:val="center"/>
              <w:rPr>
                <w:b/>
                <w:sz w:val="32"/>
                <w:szCs w:val="32"/>
              </w:rPr>
            </w:pPr>
            <w:r w:rsidRPr="00A048AE">
              <w:rPr>
                <w:b/>
                <w:sz w:val="32"/>
                <w:szCs w:val="32"/>
              </w:rPr>
              <w:t>Three things I didn’t know</w:t>
            </w:r>
          </w:p>
        </w:tc>
        <w:tc>
          <w:tcPr>
            <w:tcW w:w="2311" w:type="dxa"/>
          </w:tcPr>
          <w:p w:rsidR="00A048AE" w:rsidRPr="00A048AE" w:rsidRDefault="00A048AE" w:rsidP="00A048AE">
            <w:pPr>
              <w:jc w:val="center"/>
              <w:rPr>
                <w:b/>
                <w:sz w:val="32"/>
                <w:szCs w:val="32"/>
              </w:rPr>
            </w:pPr>
            <w:r w:rsidRPr="00A048AE">
              <w:rPr>
                <w:b/>
                <w:sz w:val="32"/>
                <w:szCs w:val="32"/>
              </w:rPr>
              <w:t>Three more things I would like to know</w:t>
            </w:r>
          </w:p>
        </w:tc>
        <w:tc>
          <w:tcPr>
            <w:tcW w:w="2311" w:type="dxa"/>
          </w:tcPr>
          <w:p w:rsidR="00A048AE" w:rsidRPr="00A048AE" w:rsidRDefault="00A048AE" w:rsidP="00A048AE">
            <w:pPr>
              <w:jc w:val="center"/>
              <w:rPr>
                <w:b/>
                <w:sz w:val="32"/>
                <w:szCs w:val="32"/>
              </w:rPr>
            </w:pPr>
            <w:r w:rsidRPr="00A048AE">
              <w:rPr>
                <w:b/>
                <w:sz w:val="32"/>
                <w:szCs w:val="32"/>
              </w:rPr>
              <w:t>My favourite moment in the story</w:t>
            </w:r>
          </w:p>
        </w:tc>
      </w:tr>
      <w:tr w:rsidR="00A048AE" w:rsidTr="00A048AE">
        <w:tc>
          <w:tcPr>
            <w:tcW w:w="2310" w:type="dxa"/>
          </w:tcPr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/>
          <w:p w:rsidR="00A048AE" w:rsidRDefault="00A048AE" w:rsidP="00312963">
            <w:bookmarkStart w:id="0" w:name="_GoBack"/>
            <w:bookmarkEnd w:id="0"/>
          </w:p>
        </w:tc>
        <w:tc>
          <w:tcPr>
            <w:tcW w:w="2310" w:type="dxa"/>
          </w:tcPr>
          <w:p w:rsidR="00A048AE" w:rsidRDefault="00A048AE" w:rsidP="00312963"/>
        </w:tc>
        <w:tc>
          <w:tcPr>
            <w:tcW w:w="2311" w:type="dxa"/>
          </w:tcPr>
          <w:p w:rsidR="00A048AE" w:rsidRDefault="00A048AE" w:rsidP="00312963"/>
        </w:tc>
        <w:tc>
          <w:tcPr>
            <w:tcW w:w="2311" w:type="dxa"/>
          </w:tcPr>
          <w:p w:rsidR="00A048AE" w:rsidRDefault="00A048AE" w:rsidP="00312963"/>
        </w:tc>
      </w:tr>
    </w:tbl>
    <w:p w:rsidR="00312963" w:rsidRPr="005B3F20" w:rsidRDefault="00312963" w:rsidP="00312963"/>
    <w:p w:rsidR="00312963" w:rsidRDefault="00312963" w:rsidP="00312963"/>
    <w:p w:rsidR="006E1296" w:rsidRDefault="006E1296"/>
    <w:sectPr w:rsidR="006E1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CC" w:rsidRDefault="00FB55CC" w:rsidP="00A048AE">
      <w:pPr>
        <w:spacing w:after="0" w:line="240" w:lineRule="auto"/>
      </w:pPr>
      <w:r>
        <w:separator/>
      </w:r>
    </w:p>
  </w:endnote>
  <w:endnote w:type="continuationSeparator" w:id="0">
    <w:p w:rsidR="00FB55CC" w:rsidRDefault="00FB55CC" w:rsidP="00A0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FB5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FB5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FB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CC" w:rsidRDefault="00FB55CC" w:rsidP="00A048AE">
      <w:pPr>
        <w:spacing w:after="0" w:line="240" w:lineRule="auto"/>
      </w:pPr>
      <w:r>
        <w:separator/>
      </w:r>
    </w:p>
  </w:footnote>
  <w:footnote w:type="continuationSeparator" w:id="0">
    <w:p w:rsidR="00FB55CC" w:rsidRDefault="00FB55CC" w:rsidP="00A0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FB55C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940" o:spid="_x0000_s2050" type="#_x0000_t75" style="position:absolute;margin-left:0;margin-top:0;width:1449.75pt;height:553.5pt;z-index:-251658240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FB55C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941" o:spid="_x0000_s2051" type="#_x0000_t75" style="position:absolute;margin-left:0;margin-top:0;width:1449.75pt;height:553.5pt;z-index:-251658240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FB55C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939" o:spid="_x0000_s2049" type="#_x0000_t75" style="position:absolute;margin-left:0;margin-top:0;width:1449.75pt;height:553.5pt;z-index:-251658240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DB8"/>
    <w:multiLevelType w:val="hybridMultilevel"/>
    <w:tmpl w:val="146832E6"/>
    <w:lvl w:ilvl="0" w:tplc="59D6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3"/>
    <w:rsid w:val="00312963"/>
    <w:rsid w:val="006E1296"/>
    <w:rsid w:val="00A048AE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63"/>
  </w:style>
  <w:style w:type="paragraph" w:styleId="Footer">
    <w:name w:val="footer"/>
    <w:basedOn w:val="Normal"/>
    <w:link w:val="FooterChar"/>
    <w:uiPriority w:val="99"/>
    <w:unhideWhenUsed/>
    <w:rsid w:val="0031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63"/>
  </w:style>
  <w:style w:type="paragraph" w:styleId="IntenseQuote">
    <w:name w:val="Intense Quote"/>
    <w:basedOn w:val="Normal"/>
    <w:next w:val="Normal"/>
    <w:link w:val="IntenseQuoteChar"/>
    <w:uiPriority w:val="30"/>
    <w:qFormat/>
    <w:rsid w:val="003129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963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1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63"/>
  </w:style>
  <w:style w:type="paragraph" w:styleId="Footer">
    <w:name w:val="footer"/>
    <w:basedOn w:val="Normal"/>
    <w:link w:val="FooterChar"/>
    <w:uiPriority w:val="99"/>
    <w:unhideWhenUsed/>
    <w:rsid w:val="00312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63"/>
  </w:style>
  <w:style w:type="paragraph" w:styleId="IntenseQuote">
    <w:name w:val="Intense Quote"/>
    <w:basedOn w:val="Normal"/>
    <w:next w:val="Normal"/>
    <w:link w:val="IntenseQuoteChar"/>
    <w:uiPriority w:val="30"/>
    <w:qFormat/>
    <w:rsid w:val="003129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963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1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2013-09-01T10:30:00Z</dcterms:created>
  <dcterms:modified xsi:type="dcterms:W3CDTF">2013-09-01T10:41:00Z</dcterms:modified>
</cp:coreProperties>
</file>